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E0" w:rsidRP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36C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C7136C" w:rsidRP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36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36C">
        <w:rPr>
          <w:rFonts w:ascii="Times New Roman" w:hAnsi="Times New Roman" w:cs="Times New Roman"/>
          <w:sz w:val="28"/>
          <w:szCs w:val="28"/>
        </w:rPr>
        <w:t>Детский сад «Ручеёк»</w:t>
      </w: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6"/>
          <w:szCs w:val="36"/>
        </w:rPr>
      </w:pPr>
      <w:r w:rsidRPr="00C7136C">
        <w:rPr>
          <w:rFonts w:ascii="Times New Roman" w:hAnsi="Times New Roman" w:cs="Times New Roman"/>
          <w:sz w:val="36"/>
          <w:szCs w:val="36"/>
        </w:rPr>
        <w:t>Проект: « В гости к нам пришла весна»</w:t>
      </w:r>
    </w:p>
    <w:p w:rsidR="00C7136C" w:rsidRDefault="00C7136C" w:rsidP="00C713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136C" w:rsidRDefault="00C7136C" w:rsidP="00C7136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Овчинникова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А.В</w:t>
      </w: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Окино-Ключи</w:t>
      </w:r>
      <w:proofErr w:type="spellEnd"/>
    </w:p>
    <w:p w:rsid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</w:t>
      </w:r>
    </w:p>
    <w:p w:rsidR="007E42A0" w:rsidRPr="007E42A0" w:rsidRDefault="00C713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7E42A0" w:rsidRPr="007E42A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Тип проекта: </w:t>
      </w:r>
      <w:proofErr w:type="gramStart"/>
      <w:r w:rsidR="007E42A0" w:rsidRPr="007E42A0">
        <w:rPr>
          <w:rFonts w:ascii="Times New Roman" w:hAnsi="Times New Roman" w:cs="Times New Roman"/>
          <w:b/>
          <w:sz w:val="32"/>
          <w:szCs w:val="32"/>
        </w:rPr>
        <w:t>Краткосрочный</w:t>
      </w:r>
      <w:proofErr w:type="gramEnd"/>
      <w:r w:rsidR="007E42A0" w:rsidRPr="007E42A0">
        <w:rPr>
          <w:rFonts w:ascii="Times New Roman" w:hAnsi="Times New Roman" w:cs="Times New Roman"/>
          <w:b/>
          <w:sz w:val="32"/>
          <w:szCs w:val="32"/>
        </w:rPr>
        <w:t xml:space="preserve"> (2 недели).</w:t>
      </w:r>
    </w:p>
    <w:p w:rsidR="00737D4C" w:rsidRDefault="007E42A0">
      <w:pPr>
        <w:rPr>
          <w:rFonts w:ascii="Times New Roman" w:hAnsi="Times New Roman" w:cs="Times New Roman"/>
          <w:b/>
          <w:sz w:val="32"/>
          <w:szCs w:val="32"/>
        </w:rPr>
      </w:pPr>
      <w:r w:rsidRPr="007E42A0">
        <w:rPr>
          <w:rFonts w:ascii="Times New Roman" w:hAnsi="Times New Roman" w:cs="Times New Roman"/>
          <w:b/>
          <w:sz w:val="32"/>
          <w:szCs w:val="32"/>
        </w:rPr>
        <w:t xml:space="preserve">По содержанию: </w:t>
      </w:r>
      <w:proofErr w:type="gramStart"/>
      <w:r w:rsidRPr="007E42A0">
        <w:rPr>
          <w:rFonts w:ascii="Times New Roman" w:hAnsi="Times New Roman" w:cs="Times New Roman"/>
          <w:b/>
          <w:sz w:val="32"/>
          <w:szCs w:val="32"/>
        </w:rPr>
        <w:t>познавательный</w:t>
      </w:r>
      <w:proofErr w:type="gramEnd"/>
    </w:p>
    <w:p w:rsidR="00737D4C" w:rsidRDefault="00737D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Участники проекта: дети первой младшей группы, родители, воспитатели.</w:t>
      </w:r>
    </w:p>
    <w:p w:rsidR="00737D4C" w:rsidRDefault="00737D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последние 2 недели марта.</w:t>
      </w:r>
    </w:p>
    <w:p w:rsidR="00FA2489" w:rsidRDefault="00737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 проекта: </w:t>
      </w:r>
      <w:r>
        <w:rPr>
          <w:rFonts w:ascii="Times New Roman" w:hAnsi="Times New Roman" w:cs="Times New Roman"/>
          <w:sz w:val="32"/>
          <w:szCs w:val="32"/>
        </w:rPr>
        <w:t>формирование элементарных представлений о весне, сезонных изменениях в природе,</w:t>
      </w:r>
      <w:r w:rsidR="00FA2489">
        <w:rPr>
          <w:rFonts w:ascii="Times New Roman" w:hAnsi="Times New Roman" w:cs="Times New Roman"/>
          <w:sz w:val="32"/>
          <w:szCs w:val="32"/>
        </w:rPr>
        <w:t xml:space="preserve"> через </w:t>
      </w:r>
      <w:proofErr w:type="spellStart"/>
      <w:r w:rsidR="00FA2489">
        <w:rPr>
          <w:rFonts w:ascii="Times New Roman" w:hAnsi="Times New Roman" w:cs="Times New Roman"/>
          <w:sz w:val="32"/>
          <w:szCs w:val="32"/>
        </w:rPr>
        <w:t>организациюразных</w:t>
      </w:r>
      <w:proofErr w:type="spellEnd"/>
      <w:r w:rsidR="00FA2489">
        <w:rPr>
          <w:rFonts w:ascii="Times New Roman" w:hAnsi="Times New Roman" w:cs="Times New Roman"/>
          <w:sz w:val="32"/>
          <w:szCs w:val="32"/>
        </w:rPr>
        <w:t xml:space="preserve"> видов деятельности: игрово</w:t>
      </w:r>
      <w:proofErr w:type="gramStart"/>
      <w:r w:rsidR="00FA2489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="00FA2489">
        <w:rPr>
          <w:rFonts w:ascii="Times New Roman" w:hAnsi="Times New Roman" w:cs="Times New Roman"/>
          <w:sz w:val="32"/>
          <w:szCs w:val="32"/>
        </w:rPr>
        <w:t>прежде всего); познавательной; продуктивной.</w:t>
      </w:r>
    </w:p>
    <w:p w:rsidR="00FA2489" w:rsidRDefault="00FA24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814765" w:rsidRDefault="00FA24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1.Познакомить детей с изменениями в живой и неживой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природе</w:t>
      </w:r>
      <w:proofErr w:type="gramStart"/>
      <w:r>
        <w:rPr>
          <w:rFonts w:ascii="Times New Roman" w:hAnsi="Times New Roman" w:cs="Times New Roman"/>
          <w:sz w:val="32"/>
          <w:szCs w:val="32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жизни растений и животных весной (таяние снега, сосулек, появление птенцов у птиц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весной,солнце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светит </w:t>
      </w:r>
      <w:proofErr w:type="spellStart"/>
      <w:r>
        <w:rPr>
          <w:rFonts w:ascii="Times New Roman" w:hAnsi="Times New Roman" w:cs="Times New Roman"/>
          <w:sz w:val="32"/>
          <w:szCs w:val="32"/>
        </w:rPr>
        <w:t>ярко,земля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вода прогревается солнцем).</w:t>
      </w:r>
    </w:p>
    <w:p w:rsidR="00814765" w:rsidRDefault="008147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Формировать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познавательною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активность</w:t>
      </w:r>
      <w:r w:rsidR="00FA24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детей при поведении экспериментов, наблюдений.</w:t>
      </w:r>
    </w:p>
    <w:p w:rsidR="00814765" w:rsidRDefault="008147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Развивать игровые, сенсорные, речевые способности, учитывая индивидуальные и возрастные особенности детей.</w:t>
      </w:r>
    </w:p>
    <w:p w:rsidR="00814765" w:rsidRDefault="008147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Побуждать детей совершенствовать навыки рисования и лепки, воспитывать аккуратность.</w:t>
      </w:r>
    </w:p>
    <w:p w:rsidR="00814765" w:rsidRDefault="008147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42A0" w:rsidRDefault="008147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7D4C">
        <w:rPr>
          <w:rFonts w:ascii="Times New Roman" w:hAnsi="Times New Roman" w:cs="Times New Roman"/>
          <w:sz w:val="32"/>
          <w:szCs w:val="32"/>
        </w:rPr>
        <w:t xml:space="preserve"> </w:t>
      </w:r>
      <w:r w:rsidR="007E42A0" w:rsidRPr="007E42A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C7136C" w:rsidRPr="007E42A0">
        <w:rPr>
          <w:rFonts w:ascii="Times New Roman" w:hAnsi="Times New Roman" w:cs="Times New Roman"/>
          <w:b/>
          <w:sz w:val="32"/>
          <w:szCs w:val="32"/>
        </w:rPr>
        <w:t>Актуальность:</w:t>
      </w:r>
      <w:r w:rsidR="00C7136C">
        <w:rPr>
          <w:rFonts w:ascii="Times New Roman" w:hAnsi="Times New Roman" w:cs="Times New Roman"/>
          <w:sz w:val="32"/>
          <w:szCs w:val="32"/>
        </w:rPr>
        <w:t xml:space="preserve"> Многие великие мыслители и педагоги писали о том, что развитие ребёнка </w:t>
      </w:r>
      <w:proofErr w:type="gramStart"/>
      <w:r w:rsidR="00C7136C">
        <w:rPr>
          <w:rFonts w:ascii="Times New Roman" w:hAnsi="Times New Roman" w:cs="Times New Roman"/>
          <w:sz w:val="32"/>
          <w:szCs w:val="32"/>
        </w:rPr>
        <w:t>в первые</w:t>
      </w:r>
      <w:proofErr w:type="gramEnd"/>
      <w:r w:rsidR="00C7136C">
        <w:rPr>
          <w:rFonts w:ascii="Times New Roman" w:hAnsi="Times New Roman" w:cs="Times New Roman"/>
          <w:sz w:val="32"/>
          <w:szCs w:val="32"/>
        </w:rPr>
        <w:t xml:space="preserve"> годы жизни в значительной степени зависит от природного окружения.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 сложными </w:t>
      </w:r>
      <w:r w:rsidR="007E42A0">
        <w:rPr>
          <w:rFonts w:ascii="Times New Roman" w:hAnsi="Times New Roman" w:cs="Times New Roman"/>
          <w:sz w:val="32"/>
          <w:szCs w:val="32"/>
        </w:rPr>
        <w:t xml:space="preserve">способами выращивания растений, ухода за животными, наблюдать природу, видеть её </w:t>
      </w:r>
      <w:r w:rsidR="007E42A0">
        <w:rPr>
          <w:rFonts w:ascii="Times New Roman" w:hAnsi="Times New Roman" w:cs="Times New Roman"/>
          <w:sz w:val="32"/>
          <w:szCs w:val="32"/>
        </w:rPr>
        <w:lastRenderedPageBreak/>
        <w:t>красоту. На этой основе и формируется любовь детей к природе, родному краю.</w:t>
      </w:r>
    </w:p>
    <w:p w:rsidR="00C7136C" w:rsidRDefault="007E4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  </w:t>
      </w:r>
    </w:p>
    <w:p w:rsidR="00814765" w:rsidRDefault="008147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:rsidR="00814765" w:rsidRDefault="00814765" w:rsidP="00814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обога</w:t>
      </w:r>
      <w:r w:rsidRPr="00814765">
        <w:rPr>
          <w:rFonts w:ascii="Times New Roman" w:hAnsi="Times New Roman" w:cs="Times New Roman"/>
          <w:sz w:val="32"/>
          <w:szCs w:val="32"/>
        </w:rPr>
        <w:t xml:space="preserve">щение </w:t>
      </w:r>
      <w:r w:rsidR="00F9683C">
        <w:rPr>
          <w:rFonts w:ascii="Times New Roman" w:hAnsi="Times New Roman" w:cs="Times New Roman"/>
          <w:sz w:val="32"/>
          <w:szCs w:val="32"/>
        </w:rPr>
        <w:t>активного и пассивного словаря детей;</w:t>
      </w:r>
    </w:p>
    <w:p w:rsidR="00F9683C" w:rsidRDefault="00F9683C" w:rsidP="00814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познавательный интерес к экспериментам;</w:t>
      </w:r>
    </w:p>
    <w:p w:rsidR="00F9683C" w:rsidRDefault="00F9683C" w:rsidP="00F96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у ребёнка наблюдательности;</w:t>
      </w: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9683C" w:rsidRDefault="00F9683C" w:rsidP="00F9683C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Перспективное планирование работы по реализации проекта.</w:t>
      </w:r>
    </w:p>
    <w:tbl>
      <w:tblPr>
        <w:tblStyle w:val="a4"/>
        <w:tblW w:w="0" w:type="auto"/>
        <w:tblInd w:w="360" w:type="dxa"/>
        <w:tblLook w:val="04A0"/>
      </w:tblPr>
      <w:tblGrid>
        <w:gridCol w:w="4605"/>
        <w:gridCol w:w="4606"/>
      </w:tblGrid>
      <w:tr w:rsidR="00F9683C" w:rsidTr="00F9683C">
        <w:tc>
          <w:tcPr>
            <w:tcW w:w="4605" w:type="dxa"/>
          </w:tcPr>
          <w:p w:rsidR="00F9683C" w:rsidRDefault="00F9683C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Дни недели </w:t>
            </w:r>
          </w:p>
        </w:tc>
        <w:tc>
          <w:tcPr>
            <w:tcW w:w="4606" w:type="dxa"/>
          </w:tcPr>
          <w:p w:rsidR="00F9683C" w:rsidRDefault="00F9683C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</w:tr>
      <w:tr w:rsidR="00F9683C" w:rsidTr="00F9683C">
        <w:tc>
          <w:tcPr>
            <w:tcW w:w="4605" w:type="dxa"/>
          </w:tcPr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F9683C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606" w:type="dxa"/>
          </w:tcPr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Беседа: « Весна пришла»</w:t>
            </w:r>
          </w:p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Комплексное занятие: «Весн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красна»</w:t>
            </w:r>
          </w:p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Посадка рассады цветов для участка.</w:t>
            </w:r>
          </w:p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F9683C" w:rsidP="00F968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родителей: « Наблюдаем вместе»</w:t>
            </w:r>
          </w:p>
        </w:tc>
      </w:tr>
      <w:tr w:rsidR="00F9683C" w:rsidTr="00F9683C">
        <w:tc>
          <w:tcPr>
            <w:tcW w:w="4605" w:type="dxa"/>
          </w:tcPr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606" w:type="dxa"/>
          </w:tcPr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Занятие по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деятельности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 «В гости к солнышку»</w:t>
            </w: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Подвижная игра: «Весёлый воробей»</w:t>
            </w:r>
          </w:p>
        </w:tc>
      </w:tr>
      <w:tr w:rsidR="00F9683C" w:rsidTr="00F9683C">
        <w:tc>
          <w:tcPr>
            <w:tcW w:w="4605" w:type="dxa"/>
          </w:tcPr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606" w:type="dxa"/>
          </w:tcPr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стихотворений о весне.</w:t>
            </w: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Комплексное занятие: «Весенняя прогулка»</w:t>
            </w: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683C" w:rsidTr="00F9683C">
        <w:tc>
          <w:tcPr>
            <w:tcW w:w="4605" w:type="dxa"/>
          </w:tcPr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606" w:type="dxa"/>
          </w:tcPr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Подвижная игра «Солнечные зайчики»</w:t>
            </w: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родителей:  «Развиваем речь ребёнка на прогулке»</w:t>
            </w:r>
          </w:p>
        </w:tc>
      </w:tr>
      <w:tr w:rsidR="00F9683C" w:rsidTr="00F9683C">
        <w:tc>
          <w:tcPr>
            <w:tcW w:w="4605" w:type="dxa"/>
          </w:tcPr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606" w:type="dxa"/>
          </w:tcPr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Литературы</w:t>
            </w: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Комплексное занятие « Светит солнышко в окошко»</w:t>
            </w:r>
          </w:p>
        </w:tc>
      </w:tr>
      <w:tr w:rsidR="00F9683C" w:rsidTr="00F9683C">
        <w:tc>
          <w:tcPr>
            <w:tcW w:w="4605" w:type="dxa"/>
          </w:tcPr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606" w:type="dxa"/>
          </w:tcPr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Конструирование: « Домик для солнышка»</w:t>
            </w:r>
          </w:p>
          <w:p w:rsidR="008556F0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Подвижная игра: « Мы весёлые ребята»</w:t>
            </w:r>
          </w:p>
        </w:tc>
      </w:tr>
      <w:tr w:rsidR="00F9683C" w:rsidTr="00F9683C">
        <w:tc>
          <w:tcPr>
            <w:tcW w:w="4605" w:type="dxa"/>
          </w:tcPr>
          <w:p w:rsidR="007661A8" w:rsidRDefault="007661A8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61A8" w:rsidRDefault="007661A8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8556F0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606" w:type="dxa"/>
          </w:tcPr>
          <w:p w:rsidR="00F9683C" w:rsidRDefault="007661A8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Физкультминутка « Встало утром солнышко»</w:t>
            </w:r>
          </w:p>
          <w:p w:rsidR="007661A8" w:rsidRDefault="007661A8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61A8" w:rsidRDefault="007661A8" w:rsidP="00F96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Консультации для родителей: </w:t>
            </w:r>
          </w:p>
          <w:p w:rsidR="007661A8" w:rsidRDefault="007661A8" w:rsidP="007661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 Весенние игры для детей»</w:t>
            </w:r>
          </w:p>
        </w:tc>
      </w:tr>
      <w:tr w:rsidR="00F9683C" w:rsidTr="00F9683C">
        <w:tblPrEx>
          <w:tblLook w:val="0000"/>
        </w:tblPrEx>
        <w:trPr>
          <w:trHeight w:val="390"/>
        </w:trPr>
        <w:tc>
          <w:tcPr>
            <w:tcW w:w="4605" w:type="dxa"/>
          </w:tcPr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9683C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606" w:type="dxa"/>
          </w:tcPr>
          <w:p w:rsidR="00F9683C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стихотворения А. Плещеева « Травка зеленеет», « Уж тает снег»</w:t>
            </w:r>
          </w:p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Развлечение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 Весна красна идёт»</w:t>
            </w:r>
          </w:p>
          <w:p w:rsidR="007661A8" w:rsidRDefault="007661A8" w:rsidP="00F9683C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Физкультминутка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 На лугу растут цветы».</w:t>
            </w:r>
          </w:p>
        </w:tc>
      </w:tr>
    </w:tbl>
    <w:p w:rsidR="00C7136C" w:rsidRPr="00C7136C" w:rsidRDefault="00C7136C" w:rsidP="00C713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7136C" w:rsidRPr="00C7136C" w:rsidSect="007B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B0A83"/>
    <w:multiLevelType w:val="hybridMultilevel"/>
    <w:tmpl w:val="CB8AF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6C"/>
    <w:rsid w:val="00737D4C"/>
    <w:rsid w:val="007661A8"/>
    <w:rsid w:val="007B41E0"/>
    <w:rsid w:val="007E42A0"/>
    <w:rsid w:val="00814765"/>
    <w:rsid w:val="008556F0"/>
    <w:rsid w:val="00C7136C"/>
    <w:rsid w:val="00E40BE3"/>
    <w:rsid w:val="00F9683C"/>
    <w:rsid w:val="00FA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65"/>
    <w:pPr>
      <w:ind w:left="720"/>
      <w:contextualSpacing/>
    </w:pPr>
  </w:style>
  <w:style w:type="table" w:styleId="a4">
    <w:name w:val="Table Grid"/>
    <w:basedOn w:val="a1"/>
    <w:uiPriority w:val="59"/>
    <w:rsid w:val="00F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</dc:creator>
  <cp:keywords/>
  <dc:description/>
  <cp:lastModifiedBy>1K</cp:lastModifiedBy>
  <cp:revision>4</cp:revision>
  <dcterms:created xsi:type="dcterms:W3CDTF">2017-03-29T06:30:00Z</dcterms:created>
  <dcterms:modified xsi:type="dcterms:W3CDTF">2017-04-04T06:41:00Z</dcterms:modified>
</cp:coreProperties>
</file>